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578" w:rsidRPr="00AB7578" w:rsidRDefault="00AB7578" w:rsidP="00AB7578">
      <w:pPr>
        <w:spacing w:after="0" w:line="630" w:lineRule="atLeast"/>
        <w:outlineLvl w:val="0"/>
        <w:rPr>
          <w:rFonts w:ascii="Helvetica" w:eastAsia="Times New Roman" w:hAnsi="Helvetica" w:cs="Helvetica"/>
          <w:b/>
          <w:bCs/>
          <w:caps/>
          <w:color w:val="333333"/>
          <w:spacing w:val="24"/>
          <w:kern w:val="36"/>
          <w:sz w:val="20"/>
          <w:szCs w:val="20"/>
          <w:lang w:eastAsia="ru-RU"/>
        </w:rPr>
      </w:pPr>
      <w:r w:rsidRPr="00AB7578">
        <w:rPr>
          <w:rFonts w:ascii="Helvetica" w:eastAsia="Times New Roman" w:hAnsi="Helvetica" w:cs="Helvetica"/>
          <w:b/>
          <w:bCs/>
          <w:caps/>
          <w:color w:val="333333"/>
          <w:spacing w:val="24"/>
          <w:kern w:val="36"/>
          <w:sz w:val="20"/>
          <w:szCs w:val="20"/>
          <w:lang w:eastAsia="ru-RU"/>
        </w:rPr>
        <w:t xml:space="preserve">Предметная неделя учителей естественных наук </w:t>
      </w:r>
    </w:p>
    <w:p w:rsidR="00AB7578" w:rsidRPr="00AB7578" w:rsidRDefault="00AB7578" w:rsidP="00AB7578">
      <w:pPr>
        <w:spacing w:after="225" w:line="408" w:lineRule="atLeast"/>
        <w:jc w:val="both"/>
        <w:rPr>
          <w:rFonts w:ascii="Helvetica" w:eastAsia="Times New Roman" w:hAnsi="Helvetica" w:cs="Helvetica"/>
          <w:color w:val="666666"/>
          <w:sz w:val="18"/>
          <w:szCs w:val="18"/>
          <w:lang w:eastAsia="ru-RU"/>
        </w:rPr>
      </w:pPr>
      <w:r w:rsidRPr="00AB7578">
        <w:rPr>
          <w:rFonts w:ascii="Helvetica" w:eastAsia="Times New Roman" w:hAnsi="Helvetica" w:cs="Helvetica"/>
          <w:b/>
          <w:bCs/>
          <w:color w:val="666666"/>
          <w:sz w:val="24"/>
          <w:szCs w:val="24"/>
          <w:lang w:eastAsia="ru-RU"/>
        </w:rPr>
        <w:t xml:space="preserve">Цель проведения предметной недели: </w:t>
      </w:r>
    </w:p>
    <w:p w:rsidR="00AB7578" w:rsidRPr="00AB7578" w:rsidRDefault="00AB7578" w:rsidP="00AB7578">
      <w:pPr>
        <w:numPr>
          <w:ilvl w:val="0"/>
          <w:numId w:val="1"/>
        </w:numPr>
        <w:spacing w:after="225" w:line="408" w:lineRule="atLeast"/>
        <w:ind w:left="255"/>
        <w:rPr>
          <w:rFonts w:ascii="Helvetica" w:eastAsia="Times New Roman" w:hAnsi="Helvetica" w:cs="Helvetica"/>
          <w:color w:val="666666"/>
          <w:sz w:val="18"/>
          <w:szCs w:val="18"/>
          <w:lang w:eastAsia="ru-RU"/>
        </w:rPr>
      </w:pPr>
      <w:r w:rsidRPr="00AB7578">
        <w:rPr>
          <w:rFonts w:ascii="Helvetica" w:eastAsia="Times New Roman" w:hAnsi="Helvetica" w:cs="Helvetica"/>
          <w:color w:val="666666"/>
          <w:sz w:val="24"/>
          <w:szCs w:val="24"/>
          <w:lang w:eastAsia="ru-RU"/>
        </w:rPr>
        <w:t>активизировать познавательную деятельность обучающихся в области биологии, химии, экологии и географии.</w:t>
      </w:r>
    </w:p>
    <w:p w:rsidR="00AB7578" w:rsidRPr="00AB7578" w:rsidRDefault="00AB7578" w:rsidP="00AB7578">
      <w:pPr>
        <w:numPr>
          <w:ilvl w:val="0"/>
          <w:numId w:val="1"/>
        </w:numPr>
        <w:spacing w:after="225" w:line="408" w:lineRule="atLeast"/>
        <w:ind w:left="255"/>
        <w:jc w:val="both"/>
        <w:rPr>
          <w:rFonts w:ascii="Helvetica" w:eastAsia="Times New Roman" w:hAnsi="Helvetica" w:cs="Helvetica"/>
          <w:color w:val="666666"/>
          <w:sz w:val="18"/>
          <w:szCs w:val="18"/>
          <w:lang w:eastAsia="ru-RU"/>
        </w:rPr>
      </w:pPr>
      <w:r w:rsidRPr="00AB7578">
        <w:rPr>
          <w:rFonts w:ascii="Helvetica" w:eastAsia="Times New Roman" w:hAnsi="Helvetica" w:cs="Helvetica"/>
          <w:color w:val="666666"/>
          <w:sz w:val="24"/>
          <w:szCs w:val="24"/>
          <w:lang w:eastAsia="ru-RU"/>
        </w:rPr>
        <w:t xml:space="preserve">разработка новых моделей внеурочной деятельности, повышающих интерес к естественным наукам (организация экспозиций, демонстрацию занимательных химических опытов); </w:t>
      </w:r>
    </w:p>
    <w:p w:rsidR="00AB7578" w:rsidRPr="00AB7578" w:rsidRDefault="00AB7578" w:rsidP="00AB7578">
      <w:pPr>
        <w:numPr>
          <w:ilvl w:val="0"/>
          <w:numId w:val="1"/>
        </w:numPr>
        <w:spacing w:after="225" w:line="408" w:lineRule="atLeast"/>
        <w:ind w:left="255"/>
        <w:jc w:val="both"/>
        <w:rPr>
          <w:rFonts w:ascii="Helvetica" w:eastAsia="Times New Roman" w:hAnsi="Helvetica" w:cs="Helvetica"/>
          <w:color w:val="666666"/>
          <w:sz w:val="18"/>
          <w:szCs w:val="18"/>
          <w:lang w:eastAsia="ru-RU"/>
        </w:rPr>
      </w:pPr>
      <w:r w:rsidRPr="00AB7578">
        <w:rPr>
          <w:rFonts w:ascii="Helvetica" w:eastAsia="Times New Roman" w:hAnsi="Helvetica" w:cs="Helvetica"/>
          <w:color w:val="666666"/>
          <w:sz w:val="24"/>
          <w:szCs w:val="24"/>
          <w:lang w:eastAsia="ru-RU"/>
        </w:rPr>
        <w:t>привлечение к проведению внеклассных мероприятий большого количества учащихся 5 – 11 классов.</w:t>
      </w:r>
    </w:p>
    <w:p w:rsidR="00AB7578" w:rsidRPr="00AB7578" w:rsidRDefault="00AB7578" w:rsidP="00AB7578">
      <w:pPr>
        <w:spacing w:after="225" w:line="408" w:lineRule="atLeast"/>
        <w:jc w:val="both"/>
        <w:rPr>
          <w:rFonts w:ascii="Helvetica" w:eastAsia="Times New Roman" w:hAnsi="Helvetica" w:cs="Helvetica"/>
          <w:color w:val="666666"/>
          <w:sz w:val="18"/>
          <w:szCs w:val="18"/>
          <w:lang w:eastAsia="ru-RU"/>
        </w:rPr>
      </w:pPr>
      <w:r w:rsidRPr="00AB7578">
        <w:rPr>
          <w:rFonts w:ascii="Helvetica" w:eastAsia="Times New Roman" w:hAnsi="Helvetica" w:cs="Helvetica"/>
          <w:b/>
          <w:bCs/>
          <w:i/>
          <w:iCs/>
          <w:color w:val="666666"/>
          <w:sz w:val="24"/>
          <w:szCs w:val="24"/>
          <w:lang w:eastAsia="ru-RU"/>
        </w:rPr>
        <w:t xml:space="preserve">Первый день недели </w:t>
      </w:r>
    </w:p>
    <w:p w:rsidR="00AB7578" w:rsidRPr="00AB7578" w:rsidRDefault="00AB7578" w:rsidP="00AB7578">
      <w:pPr>
        <w:spacing w:after="225" w:line="408" w:lineRule="atLeast"/>
        <w:jc w:val="both"/>
        <w:rPr>
          <w:rFonts w:ascii="Helvetica" w:eastAsia="Times New Roman" w:hAnsi="Helvetica" w:cs="Helvetica"/>
          <w:color w:val="666666"/>
          <w:sz w:val="18"/>
          <w:szCs w:val="18"/>
          <w:lang w:eastAsia="ru-RU"/>
        </w:rPr>
      </w:pPr>
      <w:r w:rsidRPr="00AB7578">
        <w:rPr>
          <w:rFonts w:ascii="Helvetica" w:eastAsia="Times New Roman" w:hAnsi="Helvetica" w:cs="Helvetica"/>
          <w:color w:val="666666"/>
          <w:sz w:val="24"/>
          <w:szCs w:val="24"/>
          <w:lang w:eastAsia="ru-RU"/>
        </w:rPr>
        <w:t>Открытие недели естественных наук. Радиолинейка. Экспозиция «Страницы Красной книги». Выставка творческих работ «Удивительный мир химии».</w:t>
      </w:r>
    </w:p>
    <w:p w:rsidR="00AB7578" w:rsidRPr="00AB7578" w:rsidRDefault="00AB7578" w:rsidP="00AB7578">
      <w:pPr>
        <w:spacing w:after="225" w:line="408" w:lineRule="atLeast"/>
        <w:jc w:val="both"/>
        <w:rPr>
          <w:rFonts w:ascii="Helvetica" w:eastAsia="Times New Roman" w:hAnsi="Helvetica" w:cs="Helvetica"/>
          <w:color w:val="666666"/>
          <w:sz w:val="18"/>
          <w:szCs w:val="18"/>
          <w:lang w:eastAsia="ru-RU"/>
        </w:rPr>
      </w:pPr>
      <w:r w:rsidRPr="00AB7578">
        <w:rPr>
          <w:rFonts w:ascii="Helvetica" w:eastAsia="Times New Roman" w:hAnsi="Helvetica" w:cs="Helvetica"/>
          <w:color w:val="666666"/>
          <w:sz w:val="24"/>
          <w:szCs w:val="24"/>
          <w:lang w:eastAsia="ru-RU"/>
        </w:rPr>
        <w:t>Неделю начали с проведения экскурсии по экспозиции «Страницы Красной книги»</w:t>
      </w:r>
    </w:p>
    <w:p w:rsidR="00AB7578" w:rsidRPr="00AB7578" w:rsidRDefault="00AB7578" w:rsidP="00AB7578">
      <w:pPr>
        <w:spacing w:after="225" w:line="408" w:lineRule="atLeast"/>
        <w:jc w:val="both"/>
        <w:rPr>
          <w:rFonts w:ascii="Helvetica" w:eastAsia="Times New Roman" w:hAnsi="Helvetica" w:cs="Helvetica"/>
          <w:color w:val="666666"/>
          <w:sz w:val="18"/>
          <w:szCs w:val="18"/>
          <w:lang w:eastAsia="ru-RU"/>
        </w:rPr>
      </w:pPr>
      <w:r w:rsidRPr="00AB7578">
        <w:rPr>
          <w:rFonts w:ascii="Helvetica" w:eastAsia="Times New Roman" w:hAnsi="Helvetica" w:cs="Helvetica"/>
          <w:color w:val="666666"/>
          <w:sz w:val="24"/>
          <w:szCs w:val="24"/>
          <w:lang w:eastAsia="ru-RU"/>
        </w:rPr>
        <w:t>Учащиеся 6а класса познакомили ребят удивительными растениями и животными занесенными в Красную книгу. Ребятам было очень интересно узнать новые сведения о страницах Красной книги: красные, зеленые, белые, серые, черные. Каждый день фауна земного шара становится беднее на один вид животных. Каждую неделю мы навсегда теряем один вид растения.</w:t>
      </w:r>
      <w:r w:rsidRPr="00AB7578">
        <w:rPr>
          <w:rFonts w:ascii="Helvetica" w:eastAsia="Times New Roman" w:hAnsi="Helvetica" w:cs="Helvetica"/>
          <w:b/>
          <w:bCs/>
          <w:color w:val="666666"/>
          <w:sz w:val="24"/>
          <w:szCs w:val="24"/>
          <w:lang w:eastAsia="ru-RU"/>
        </w:rPr>
        <w:t xml:space="preserve"> </w:t>
      </w:r>
      <w:r w:rsidRPr="00AB7578">
        <w:rPr>
          <w:rFonts w:ascii="Helvetica" w:eastAsia="Times New Roman" w:hAnsi="Helvetica" w:cs="Helvetica"/>
          <w:color w:val="666666"/>
          <w:sz w:val="24"/>
          <w:szCs w:val="24"/>
          <w:lang w:eastAsia="ru-RU"/>
        </w:rPr>
        <w:t>Главная задача нашего поколения сохранить вымирающие виды животных и растений.</w:t>
      </w:r>
      <w:r w:rsidRPr="00AB7578">
        <w:rPr>
          <w:rFonts w:ascii="Helvetica" w:eastAsia="Times New Roman" w:hAnsi="Helvetica" w:cs="Helvetica"/>
          <w:b/>
          <w:bCs/>
          <w:color w:val="666666"/>
          <w:sz w:val="24"/>
          <w:szCs w:val="24"/>
          <w:lang w:eastAsia="ru-RU"/>
        </w:rPr>
        <w:t xml:space="preserve"> </w:t>
      </w:r>
    </w:p>
    <w:p w:rsidR="00AB7578" w:rsidRPr="00AB7578" w:rsidRDefault="00AB7578" w:rsidP="00AB7578">
      <w:pPr>
        <w:spacing w:after="225" w:line="408" w:lineRule="atLeast"/>
        <w:jc w:val="both"/>
        <w:rPr>
          <w:rFonts w:ascii="Helvetica" w:eastAsia="Times New Roman" w:hAnsi="Helvetica" w:cs="Helvetica"/>
          <w:color w:val="666666"/>
          <w:sz w:val="18"/>
          <w:szCs w:val="18"/>
          <w:lang w:eastAsia="ru-RU"/>
        </w:rPr>
      </w:pPr>
      <w:r w:rsidRPr="00AB7578">
        <w:rPr>
          <w:rFonts w:ascii="Helvetica" w:eastAsia="Times New Roman" w:hAnsi="Helvetica" w:cs="Helvetica"/>
          <w:b/>
          <w:bCs/>
          <w:i/>
          <w:iCs/>
          <w:color w:val="666666"/>
          <w:sz w:val="24"/>
          <w:szCs w:val="24"/>
          <w:lang w:eastAsia="ru-RU"/>
        </w:rPr>
        <w:t>День второй</w:t>
      </w:r>
    </w:p>
    <w:p w:rsidR="00AB7578" w:rsidRPr="00AB7578" w:rsidRDefault="00AB7578" w:rsidP="00AB7578">
      <w:pPr>
        <w:spacing w:after="225" w:line="408" w:lineRule="atLeast"/>
        <w:jc w:val="both"/>
        <w:rPr>
          <w:rFonts w:ascii="Helvetica" w:eastAsia="Times New Roman" w:hAnsi="Helvetica" w:cs="Helvetica"/>
          <w:color w:val="666666"/>
          <w:sz w:val="18"/>
          <w:szCs w:val="18"/>
          <w:lang w:eastAsia="ru-RU"/>
        </w:rPr>
      </w:pPr>
      <w:r w:rsidRPr="00AB7578">
        <w:rPr>
          <w:rFonts w:ascii="Helvetica" w:eastAsia="Times New Roman" w:hAnsi="Helvetica" w:cs="Helvetica"/>
          <w:color w:val="666666"/>
          <w:sz w:val="24"/>
          <w:szCs w:val="24"/>
          <w:lang w:eastAsia="ru-RU"/>
        </w:rPr>
        <w:t>Посвящение в химики «Путешествие в фантастический мир химических превращений» для учащихся 8 классов. (учитель химии Ряснова Л.Г.) Живой интерес учащихся вызвали наглядные химические опыты, викторина по химии.</w:t>
      </w:r>
    </w:p>
    <w:p w:rsidR="00AB7578" w:rsidRPr="00AB7578" w:rsidRDefault="00AB7578" w:rsidP="00AB7578">
      <w:pPr>
        <w:spacing w:after="225" w:line="408" w:lineRule="atLeast"/>
        <w:jc w:val="both"/>
        <w:rPr>
          <w:rFonts w:ascii="Helvetica" w:eastAsia="Times New Roman" w:hAnsi="Helvetica" w:cs="Helvetica"/>
          <w:color w:val="666666"/>
          <w:sz w:val="18"/>
          <w:szCs w:val="18"/>
          <w:lang w:eastAsia="ru-RU"/>
        </w:rPr>
      </w:pPr>
      <w:r w:rsidRPr="00AB7578">
        <w:rPr>
          <w:rFonts w:ascii="Helvetica" w:eastAsia="Times New Roman" w:hAnsi="Helvetica" w:cs="Helvetica"/>
          <w:b/>
          <w:bCs/>
          <w:i/>
          <w:iCs/>
          <w:color w:val="666666"/>
          <w:sz w:val="24"/>
          <w:szCs w:val="24"/>
          <w:lang w:eastAsia="ru-RU"/>
        </w:rPr>
        <w:t xml:space="preserve">День третий </w:t>
      </w:r>
    </w:p>
    <w:p w:rsidR="00AB7578" w:rsidRPr="00AB7578" w:rsidRDefault="00AB7578" w:rsidP="00AB7578">
      <w:pPr>
        <w:spacing w:after="225" w:line="408" w:lineRule="atLeast"/>
        <w:jc w:val="both"/>
        <w:rPr>
          <w:rFonts w:ascii="Helvetica" w:eastAsia="Times New Roman" w:hAnsi="Helvetica" w:cs="Helvetica"/>
          <w:color w:val="666666"/>
          <w:sz w:val="18"/>
          <w:szCs w:val="18"/>
          <w:lang w:eastAsia="ru-RU"/>
        </w:rPr>
      </w:pPr>
      <w:r w:rsidRPr="00AB7578">
        <w:rPr>
          <w:rFonts w:ascii="Helvetica" w:eastAsia="Times New Roman" w:hAnsi="Helvetica" w:cs="Helvetica"/>
          <w:color w:val="666666"/>
          <w:sz w:val="24"/>
          <w:szCs w:val="24"/>
          <w:lang w:eastAsia="ru-RU"/>
        </w:rPr>
        <w:t>Интеллектуальный лабиринт «Путешествие по Югре» для учащихся 9-11классов. ( учитель географии Чувакова З.А.) Игра прошла интересно, а главное она была познавательна.</w:t>
      </w:r>
    </w:p>
    <w:p w:rsidR="00AB7578" w:rsidRPr="00AB7578" w:rsidRDefault="00AB7578" w:rsidP="00AB7578">
      <w:pPr>
        <w:spacing w:after="225" w:line="408" w:lineRule="atLeast"/>
        <w:jc w:val="both"/>
        <w:rPr>
          <w:rFonts w:ascii="Helvetica" w:eastAsia="Times New Roman" w:hAnsi="Helvetica" w:cs="Helvetica"/>
          <w:color w:val="666666"/>
          <w:sz w:val="18"/>
          <w:szCs w:val="18"/>
          <w:lang w:eastAsia="ru-RU"/>
        </w:rPr>
      </w:pPr>
      <w:r w:rsidRPr="00AB7578">
        <w:rPr>
          <w:rFonts w:ascii="Helvetica" w:eastAsia="Times New Roman" w:hAnsi="Helvetica" w:cs="Helvetica"/>
          <w:color w:val="666666"/>
          <w:sz w:val="24"/>
          <w:szCs w:val="24"/>
          <w:lang w:eastAsia="ru-RU"/>
        </w:rPr>
        <w:lastRenderedPageBreak/>
        <w:t xml:space="preserve">Литературная композиция « Природа – чудо из чудес» или «Парад близнецов » для учащихся начальных классов и 5- 10 классов (учитель Хасанова З.И.) </w:t>
      </w:r>
    </w:p>
    <w:p w:rsidR="00AB7578" w:rsidRPr="00AB7578" w:rsidRDefault="00AB7578" w:rsidP="00AB7578">
      <w:pPr>
        <w:spacing w:after="225" w:line="408" w:lineRule="atLeast"/>
        <w:jc w:val="both"/>
        <w:rPr>
          <w:rFonts w:ascii="Helvetica" w:eastAsia="Times New Roman" w:hAnsi="Helvetica" w:cs="Helvetica"/>
          <w:color w:val="666666"/>
          <w:sz w:val="18"/>
          <w:szCs w:val="18"/>
          <w:lang w:eastAsia="ru-RU"/>
        </w:rPr>
      </w:pPr>
      <w:r w:rsidRPr="00AB7578">
        <w:rPr>
          <w:rFonts w:ascii="Helvetica" w:eastAsia="Times New Roman" w:hAnsi="Helvetica" w:cs="Helvetica"/>
          <w:color w:val="666666"/>
          <w:sz w:val="24"/>
          <w:szCs w:val="24"/>
          <w:lang w:eastAsia="ru-RU"/>
        </w:rPr>
        <w:t xml:space="preserve">По мнению зрителей и участников, им было очень интересно и занимательно. </w:t>
      </w:r>
    </w:p>
    <w:p w:rsidR="00AB7578" w:rsidRPr="00AB7578" w:rsidRDefault="00AB7578" w:rsidP="00AB7578">
      <w:pPr>
        <w:spacing w:after="225" w:line="408" w:lineRule="atLeast"/>
        <w:jc w:val="both"/>
        <w:rPr>
          <w:rFonts w:ascii="Helvetica" w:eastAsia="Times New Roman" w:hAnsi="Helvetica" w:cs="Helvetica"/>
          <w:color w:val="666666"/>
          <w:sz w:val="18"/>
          <w:szCs w:val="18"/>
          <w:lang w:eastAsia="ru-RU"/>
        </w:rPr>
      </w:pPr>
      <w:r w:rsidRPr="00AB7578">
        <w:rPr>
          <w:rFonts w:ascii="Helvetica" w:eastAsia="Times New Roman" w:hAnsi="Helvetica" w:cs="Helvetica"/>
          <w:b/>
          <w:bCs/>
          <w:i/>
          <w:iCs/>
          <w:color w:val="666666"/>
          <w:sz w:val="24"/>
          <w:szCs w:val="24"/>
          <w:lang w:eastAsia="ru-RU"/>
        </w:rPr>
        <w:t>День четвертый</w:t>
      </w:r>
      <w:r w:rsidRPr="00AB7578">
        <w:rPr>
          <w:rFonts w:ascii="Helvetica" w:eastAsia="Times New Roman" w:hAnsi="Helvetica" w:cs="Helvetica"/>
          <w:color w:val="666666"/>
          <w:sz w:val="24"/>
          <w:szCs w:val="24"/>
          <w:lang w:eastAsia="ru-RU"/>
        </w:rPr>
        <w:t xml:space="preserve"> </w:t>
      </w:r>
    </w:p>
    <w:p w:rsidR="00AB7578" w:rsidRPr="00AB7578" w:rsidRDefault="00AB7578" w:rsidP="00AB7578">
      <w:pPr>
        <w:spacing w:after="225" w:line="408" w:lineRule="atLeast"/>
        <w:jc w:val="both"/>
        <w:rPr>
          <w:rFonts w:ascii="Helvetica" w:eastAsia="Times New Roman" w:hAnsi="Helvetica" w:cs="Helvetica"/>
          <w:color w:val="666666"/>
          <w:sz w:val="18"/>
          <w:szCs w:val="18"/>
          <w:lang w:eastAsia="ru-RU"/>
        </w:rPr>
      </w:pPr>
      <w:r w:rsidRPr="00AB7578">
        <w:rPr>
          <w:rFonts w:ascii="Helvetica" w:eastAsia="Times New Roman" w:hAnsi="Helvetica" w:cs="Helvetica"/>
          <w:color w:val="666666"/>
          <w:sz w:val="24"/>
          <w:szCs w:val="24"/>
          <w:lang w:eastAsia="ru-RU"/>
        </w:rPr>
        <w:t xml:space="preserve">Была проведена викторина по определению уровня знаний учащихся о страницах Красной книги для учащихся 5-7 классов. (учитель Хасанова З.И., Петрова О.Я.) </w:t>
      </w:r>
    </w:p>
    <w:p w:rsidR="00AB7578" w:rsidRPr="00AB7578" w:rsidRDefault="00AB7578" w:rsidP="00AB7578">
      <w:pPr>
        <w:spacing w:after="225" w:line="408" w:lineRule="atLeast"/>
        <w:jc w:val="both"/>
        <w:rPr>
          <w:rFonts w:ascii="Helvetica" w:eastAsia="Times New Roman" w:hAnsi="Helvetica" w:cs="Helvetica"/>
          <w:color w:val="666666"/>
          <w:sz w:val="18"/>
          <w:szCs w:val="18"/>
          <w:lang w:eastAsia="ru-RU"/>
        </w:rPr>
      </w:pPr>
      <w:r w:rsidRPr="00AB7578">
        <w:rPr>
          <w:rFonts w:ascii="Helvetica" w:eastAsia="Times New Roman" w:hAnsi="Helvetica" w:cs="Helvetica"/>
          <w:b/>
          <w:bCs/>
          <w:i/>
          <w:iCs/>
          <w:color w:val="666666"/>
          <w:sz w:val="24"/>
          <w:szCs w:val="24"/>
          <w:lang w:eastAsia="ru-RU"/>
        </w:rPr>
        <w:t xml:space="preserve">День пятый – </w:t>
      </w:r>
      <w:r w:rsidRPr="00AB7578">
        <w:rPr>
          <w:rFonts w:ascii="Helvetica" w:eastAsia="Times New Roman" w:hAnsi="Helvetica" w:cs="Helvetica"/>
          <w:color w:val="666666"/>
          <w:sz w:val="24"/>
          <w:szCs w:val="24"/>
          <w:lang w:eastAsia="ru-RU"/>
        </w:rPr>
        <w:t>Очень интересно и занимательно прошел спектакль (рок – оперетта) в трех картинах, подготовленный учащимися 10б класса « Жизнь и смерть клетки обыкновенной». Спектакль был показан для обучающихся начальных классов и 7-11 классов. После спектакля была проведена викторина по определению уровня знаний учащихся о клетке. По мнению зрителей и участников, им было очень интересно. (учитель биологии и географии Салова О.В)</w:t>
      </w:r>
    </w:p>
    <w:p w:rsidR="00AB7578" w:rsidRPr="00AB7578" w:rsidRDefault="00AB7578" w:rsidP="00AB7578">
      <w:pPr>
        <w:spacing w:after="225" w:line="408" w:lineRule="atLeast"/>
        <w:jc w:val="both"/>
        <w:rPr>
          <w:rFonts w:ascii="Helvetica" w:eastAsia="Times New Roman" w:hAnsi="Helvetica" w:cs="Helvetica"/>
          <w:color w:val="666666"/>
          <w:sz w:val="18"/>
          <w:szCs w:val="18"/>
          <w:lang w:eastAsia="ru-RU"/>
        </w:rPr>
      </w:pPr>
      <w:r w:rsidRPr="00AB7578">
        <w:rPr>
          <w:rFonts w:ascii="Helvetica" w:eastAsia="Times New Roman" w:hAnsi="Helvetica" w:cs="Helvetica"/>
          <w:color w:val="666666"/>
          <w:sz w:val="24"/>
          <w:szCs w:val="24"/>
          <w:lang w:eastAsia="ru-RU"/>
        </w:rPr>
        <w:t xml:space="preserve">Подводя итоги недели, учителя поблагодарили учеников за активное участие в предметной неделе вручили победителям и активным участникам недели грамоты и сладкие призы — шоколадки. </w:t>
      </w:r>
    </w:p>
    <w:p w:rsidR="00AB7578" w:rsidRPr="00AB7578" w:rsidRDefault="00AB7578" w:rsidP="00AB7578">
      <w:pPr>
        <w:spacing w:after="225" w:line="408" w:lineRule="atLeast"/>
        <w:jc w:val="both"/>
        <w:rPr>
          <w:rFonts w:ascii="Helvetica" w:eastAsia="Times New Roman" w:hAnsi="Helvetica" w:cs="Helvetica"/>
          <w:color w:val="666666"/>
          <w:sz w:val="18"/>
          <w:szCs w:val="18"/>
          <w:lang w:eastAsia="ru-RU"/>
        </w:rPr>
      </w:pPr>
      <w:r w:rsidRPr="00AB7578">
        <w:rPr>
          <w:rFonts w:ascii="Helvetica" w:eastAsia="Times New Roman" w:hAnsi="Helvetica" w:cs="Helvetica"/>
          <w:color w:val="666666"/>
          <w:sz w:val="24"/>
          <w:szCs w:val="24"/>
          <w:lang w:eastAsia="ru-RU"/>
        </w:rPr>
        <w:t xml:space="preserve">Неделя была насыщена интересными и познавательными мероприятиями. Это экскурсии, химическая и биологическая викторины, составление кроссвордов. </w:t>
      </w:r>
    </w:p>
    <w:p w:rsidR="00AB7578" w:rsidRPr="00AB7578" w:rsidRDefault="00AB7578" w:rsidP="00AB7578">
      <w:pPr>
        <w:spacing w:after="225" w:line="408" w:lineRule="atLeast"/>
        <w:jc w:val="both"/>
        <w:rPr>
          <w:rFonts w:ascii="Helvetica" w:eastAsia="Times New Roman" w:hAnsi="Helvetica" w:cs="Helvetica"/>
          <w:color w:val="666666"/>
          <w:sz w:val="18"/>
          <w:szCs w:val="18"/>
          <w:lang w:eastAsia="ru-RU"/>
        </w:rPr>
      </w:pPr>
      <w:r w:rsidRPr="00AB7578">
        <w:rPr>
          <w:rFonts w:ascii="Helvetica" w:eastAsia="Times New Roman" w:hAnsi="Helvetica" w:cs="Helvetica"/>
          <w:color w:val="666666"/>
          <w:sz w:val="24"/>
          <w:szCs w:val="24"/>
          <w:lang w:eastAsia="ru-RU"/>
        </w:rPr>
        <w:t xml:space="preserve">Надо отметить, что учащиеся с удовольствием включились во все мероприятия предметной недели. </w:t>
      </w:r>
    </w:p>
    <w:p w:rsidR="007E50D2" w:rsidRDefault="00AB7578">
      <w:bookmarkStart w:id="0" w:name="_GoBack"/>
      <w:bookmarkEnd w:id="0"/>
    </w:p>
    <w:sectPr w:rsidR="007E5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533B3E"/>
    <w:multiLevelType w:val="multilevel"/>
    <w:tmpl w:val="02249A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FDB"/>
    <w:rsid w:val="00821B5E"/>
    <w:rsid w:val="00AB7578"/>
    <w:rsid w:val="00AD4458"/>
    <w:rsid w:val="00B46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935BF6-F80F-4777-BE06-401D2742E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B7578"/>
    <w:pPr>
      <w:spacing w:before="225" w:after="225" w:line="264" w:lineRule="atLeast"/>
      <w:outlineLvl w:val="0"/>
    </w:pPr>
    <w:rPr>
      <w:rFonts w:ascii="Times New Roman" w:eastAsia="Times New Roman" w:hAnsi="Times New Roman" w:cs="Times New Roman"/>
      <w:b/>
      <w:bCs/>
      <w:color w:val="333333"/>
      <w:kern w:val="36"/>
      <w:sz w:val="62"/>
      <w:szCs w:val="6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7578"/>
    <w:rPr>
      <w:rFonts w:ascii="Times New Roman" w:eastAsia="Times New Roman" w:hAnsi="Times New Roman" w:cs="Times New Roman"/>
      <w:b/>
      <w:bCs/>
      <w:color w:val="333333"/>
      <w:kern w:val="36"/>
      <w:sz w:val="62"/>
      <w:szCs w:val="62"/>
      <w:lang w:eastAsia="ru-RU"/>
    </w:rPr>
  </w:style>
  <w:style w:type="paragraph" w:styleId="a3">
    <w:name w:val="Normal (Web)"/>
    <w:basedOn w:val="a"/>
    <w:uiPriority w:val="99"/>
    <w:semiHidden/>
    <w:unhideWhenUsed/>
    <w:rsid w:val="00AB7578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B75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2166171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9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19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26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76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532935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903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29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8263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1379401">
                                          <w:marLeft w:val="105"/>
                                          <w:marRight w:val="10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805152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8841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90470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47058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124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8144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02974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2149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2678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20416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40626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472516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864909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2584328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245088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456711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9029727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1713797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2335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трофимова</dc:creator>
  <cp:keywords/>
  <dc:description/>
  <cp:lastModifiedBy>Анна трофимова</cp:lastModifiedBy>
  <cp:revision>2</cp:revision>
  <dcterms:created xsi:type="dcterms:W3CDTF">2016-01-11T13:42:00Z</dcterms:created>
  <dcterms:modified xsi:type="dcterms:W3CDTF">2016-01-11T13:42:00Z</dcterms:modified>
</cp:coreProperties>
</file>